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46" w:rsidRDefault="00D014AC">
      <w:r>
        <w:t>Parliamentary Procedure 1</w:t>
      </w:r>
      <w:r w:rsidRPr="00D014AC">
        <w:rPr>
          <w:vertAlign w:val="superscript"/>
        </w:rPr>
        <w:t>st</w:t>
      </w:r>
      <w:r>
        <w:t xml:space="preserve"> Place</w:t>
      </w:r>
    </w:p>
    <w:p w:rsidR="00D014AC" w:rsidRDefault="00D014AC">
      <w:hyperlink r:id="rId4" w:history="1">
        <w:r>
          <w:rPr>
            <w:rStyle w:val="Hyperlink"/>
          </w:rPr>
          <w:t>http://www.youtube.com/watch?v=g-MDfoyHnm4</w:t>
        </w:r>
      </w:hyperlink>
    </w:p>
    <w:sectPr w:rsidR="00D014AC" w:rsidSect="0062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D014AC"/>
    <w:rsid w:val="00623F46"/>
    <w:rsid w:val="00D0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g-MDfoyHn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Blue Springs R-IV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mmoss</dc:creator>
  <cp:keywords/>
  <dc:description/>
  <cp:lastModifiedBy>mmoss</cp:lastModifiedBy>
  <cp:revision>1</cp:revision>
  <dcterms:created xsi:type="dcterms:W3CDTF">2013-12-10T14:42:00Z</dcterms:created>
  <dcterms:modified xsi:type="dcterms:W3CDTF">2013-12-10T14:43:00Z</dcterms:modified>
</cp:coreProperties>
</file>